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D1" w:rsidRDefault="007D35D1" w:rsidP="00F7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6F662F">
        <w:rPr>
          <w:rFonts w:ascii="Tahoma" w:hAnsi="Tahoma" w:cs="Tahoma"/>
          <w:b/>
          <w:sz w:val="28"/>
          <w:szCs w:val="28"/>
        </w:rPr>
        <w:t>Zpracování brožur</w:t>
      </w:r>
      <w:r w:rsidR="00C27D17">
        <w:rPr>
          <w:rFonts w:ascii="Tahoma" w:hAnsi="Tahoma" w:cs="Tahoma"/>
          <w:b/>
          <w:sz w:val="28"/>
          <w:szCs w:val="28"/>
        </w:rPr>
        <w:t xml:space="preserve"> (sešitových románů)</w:t>
      </w:r>
      <w:r w:rsidRPr="006F662F">
        <w:rPr>
          <w:rFonts w:ascii="Tahoma" w:hAnsi="Tahoma" w:cs="Tahoma"/>
          <w:b/>
          <w:sz w:val="28"/>
          <w:szCs w:val="28"/>
        </w:rPr>
        <w:t xml:space="preserve"> v</w:t>
      </w:r>
      <w:r>
        <w:rPr>
          <w:rFonts w:ascii="Tahoma" w:hAnsi="Tahoma" w:cs="Tahoma"/>
          <w:b/>
          <w:sz w:val="28"/>
          <w:szCs w:val="28"/>
        </w:rPr>
        <w:t> </w:t>
      </w:r>
      <w:r w:rsidRPr="006F662F">
        <w:rPr>
          <w:rFonts w:ascii="Tahoma" w:hAnsi="Tahoma" w:cs="Tahoma"/>
          <w:b/>
          <w:sz w:val="28"/>
          <w:szCs w:val="28"/>
        </w:rPr>
        <w:t>REKS</w:t>
      </w:r>
    </w:p>
    <w:p w:rsidR="007D35D1" w:rsidRPr="00422CE0" w:rsidRDefault="007D35D1" w:rsidP="007D35D1">
      <w:pPr>
        <w:rPr>
          <w:rFonts w:ascii="Tahoma" w:hAnsi="Tahoma" w:cs="Tahoma"/>
          <w:b/>
          <w:sz w:val="10"/>
          <w:szCs w:val="10"/>
        </w:rPr>
      </w:pPr>
    </w:p>
    <w:p w:rsidR="007D35D1" w:rsidRDefault="007D35D1" w:rsidP="007D35D1">
      <w:pPr>
        <w:jc w:val="both"/>
        <w:rPr>
          <w:rFonts w:ascii="Tahoma" w:hAnsi="Tahoma" w:cs="Tahoma"/>
          <w:b/>
        </w:rPr>
      </w:pPr>
    </w:p>
    <w:p w:rsidR="00F76CDE" w:rsidRDefault="00A73354" w:rsidP="00F76CDE">
      <w:pPr>
        <w:spacing w:before="240" w:line="276" w:lineRule="auto"/>
        <w:jc w:val="both"/>
        <w:rPr>
          <w:rFonts w:ascii="Tahoma" w:hAnsi="Tahoma" w:cs="Tahoma"/>
          <w:b/>
        </w:rPr>
      </w:pPr>
      <w:r w:rsidRPr="00A73354">
        <w:rPr>
          <w:rFonts w:ascii="Tahoma" w:hAnsi="Tahoma" w:cs="Tahoma"/>
          <w:b/>
        </w:rPr>
        <w:t xml:space="preserve">Jednotlivé </w:t>
      </w:r>
      <w:r w:rsidR="00C27D17">
        <w:rPr>
          <w:rFonts w:ascii="Tahoma" w:hAnsi="Tahoma" w:cs="Tahoma"/>
          <w:b/>
        </w:rPr>
        <w:t xml:space="preserve">svazky </w:t>
      </w:r>
      <w:r w:rsidRPr="00A73354">
        <w:rPr>
          <w:rFonts w:ascii="Tahoma" w:hAnsi="Tahoma" w:cs="Tahoma"/>
          <w:b/>
        </w:rPr>
        <w:t>brožur (sešitov</w:t>
      </w:r>
      <w:r w:rsidR="00C27D17">
        <w:rPr>
          <w:rFonts w:ascii="Tahoma" w:hAnsi="Tahoma" w:cs="Tahoma"/>
          <w:b/>
        </w:rPr>
        <w:t>ých</w:t>
      </w:r>
      <w:r w:rsidRPr="00A73354">
        <w:rPr>
          <w:rFonts w:ascii="Tahoma" w:hAnsi="Tahoma" w:cs="Tahoma"/>
          <w:b/>
        </w:rPr>
        <w:t xml:space="preserve"> román</w:t>
      </w:r>
      <w:r w:rsidR="00C27D17">
        <w:rPr>
          <w:rFonts w:ascii="Tahoma" w:hAnsi="Tahoma" w:cs="Tahoma"/>
          <w:b/>
        </w:rPr>
        <w:t>ů</w:t>
      </w:r>
      <w:r w:rsidRPr="00A73354">
        <w:rPr>
          <w:rFonts w:ascii="Tahoma" w:hAnsi="Tahoma" w:cs="Tahoma"/>
          <w:b/>
        </w:rPr>
        <w:t>) se doplňují k připraveným titulům.</w:t>
      </w:r>
      <w:r w:rsidR="004C7709">
        <w:rPr>
          <w:rFonts w:ascii="Tahoma" w:hAnsi="Tahoma" w:cs="Tahoma"/>
          <w:b/>
        </w:rPr>
        <w:t xml:space="preserve"> </w:t>
      </w:r>
    </w:p>
    <w:p w:rsidR="00BF14E8" w:rsidRDefault="007D35D1" w:rsidP="00F76CDE">
      <w:pPr>
        <w:spacing w:before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Při vyhledávání v katalogu najdete již velký počet připravených titulů brožur (Harlequin, sešitové romány pro ženy, Večery pod lampou, lékařské romány apod.). </w:t>
      </w:r>
    </w:p>
    <w:p w:rsidR="007D35D1" w:rsidRDefault="00BF14E8" w:rsidP="00F76CDE">
      <w:pPr>
        <w:spacing w:before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</w:t>
      </w:r>
      <w:r w:rsidRPr="007D35D1">
        <w:rPr>
          <w:rFonts w:ascii="Tahoma" w:hAnsi="Tahoma" w:cs="Tahoma"/>
          <w:b/>
        </w:rPr>
        <w:t>Katalogizaci</w:t>
      </w:r>
      <w:r>
        <w:rPr>
          <w:rFonts w:ascii="Tahoma" w:hAnsi="Tahoma" w:cs="Tahoma"/>
        </w:rPr>
        <w:t xml:space="preserve"> Zadejte správný název brožury (edice, řady) a opět </w:t>
      </w:r>
      <w:r w:rsidRPr="0049211D">
        <w:rPr>
          <w:rFonts w:ascii="Tahoma" w:hAnsi="Tahoma" w:cs="Tahoma"/>
          <w:b/>
        </w:rPr>
        <w:t xml:space="preserve">doplňte jen </w:t>
      </w:r>
      <w:r w:rsidRPr="007D35D1">
        <w:rPr>
          <w:rFonts w:ascii="Tahoma" w:hAnsi="Tahoma" w:cs="Tahoma"/>
          <w:b/>
          <w:shd w:val="clear" w:color="auto" w:fill="D6E3BC" w:themeFill="accent3" w:themeFillTint="66"/>
        </w:rPr>
        <w:t>SVAZEK</w:t>
      </w:r>
      <w:r w:rsidRPr="0049211D">
        <w:rPr>
          <w:rFonts w:ascii="Tahoma" w:hAnsi="Tahoma" w:cs="Tahoma"/>
          <w:b/>
        </w:rPr>
        <w:t>,</w:t>
      </w:r>
      <w:r>
        <w:rPr>
          <w:rFonts w:ascii="Tahoma" w:hAnsi="Tahoma" w:cs="Tahoma"/>
        </w:rPr>
        <w:t xml:space="preserve"> </w:t>
      </w:r>
      <w:r w:rsidRPr="007D35D1">
        <w:rPr>
          <w:rFonts w:ascii="Tahoma" w:hAnsi="Tahoma" w:cs="Tahoma"/>
          <w:b/>
          <w:u w:val="single"/>
          <w:shd w:val="clear" w:color="auto" w:fill="FF0000"/>
        </w:rPr>
        <w:t>NE TITUL</w:t>
      </w:r>
      <w:r w:rsidRPr="0049211D">
        <w:rPr>
          <w:rFonts w:ascii="Tahoma" w:hAnsi="Tahoma" w:cs="Tahoma"/>
          <w:b/>
        </w:rPr>
        <w:t>!</w:t>
      </w:r>
    </w:p>
    <w:p w:rsidR="00E076DB" w:rsidRPr="00C27D17" w:rsidRDefault="00E076DB" w:rsidP="00E07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before="240" w:after="480" w:line="276" w:lineRule="auto"/>
        <w:jc w:val="both"/>
        <w:rPr>
          <w:rFonts w:ascii="Tahoma" w:hAnsi="Tahoma" w:cs="Tahoma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7C5B8AB" wp14:editId="574A5C86">
            <wp:simplePos x="0" y="0"/>
            <wp:positionH relativeFrom="column">
              <wp:posOffset>14605</wp:posOffset>
            </wp:positionH>
            <wp:positionV relativeFrom="paragraph">
              <wp:posOffset>907415</wp:posOffset>
            </wp:positionV>
            <wp:extent cx="5760720" cy="1327785"/>
            <wp:effectExtent l="0" t="0" r="0" b="571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D17">
        <w:rPr>
          <w:rFonts w:ascii="Tahoma" w:hAnsi="Tahoma" w:cs="Tahoma"/>
          <w:b/>
        </w:rPr>
        <w:t xml:space="preserve">Pokud brožuru pod hledaným názvem nenajdete, kontaktujte </w:t>
      </w:r>
      <w:r w:rsidR="002C1278">
        <w:rPr>
          <w:rFonts w:ascii="Tahoma" w:hAnsi="Tahoma" w:cs="Tahoma"/>
          <w:b/>
        </w:rPr>
        <w:t>Bc. Andreu Sukovou</w:t>
      </w:r>
      <w:r w:rsidRPr="00C27D17">
        <w:rPr>
          <w:rFonts w:ascii="Tahoma" w:hAnsi="Tahoma" w:cs="Tahoma"/>
          <w:b/>
        </w:rPr>
        <w:t xml:space="preserve">, </w:t>
      </w:r>
      <w:hyperlink r:id="rId5" w:history="1">
        <w:r w:rsidR="002C1278" w:rsidRPr="009674CC">
          <w:rPr>
            <w:rStyle w:val="Hypertextovodkaz"/>
            <w:rFonts w:ascii="Tahoma" w:hAnsi="Tahoma" w:cs="Tahoma"/>
            <w:b/>
          </w:rPr>
          <w:t>sukova@kvkli.cz</w:t>
        </w:r>
      </w:hyperlink>
      <w:r w:rsidR="002C1278">
        <w:rPr>
          <w:rFonts w:ascii="Tahoma" w:hAnsi="Tahoma" w:cs="Tahoma"/>
          <w:b/>
        </w:rPr>
        <w:t xml:space="preserve">, </w:t>
      </w:r>
      <w:r w:rsidRPr="00C27D17">
        <w:rPr>
          <w:rFonts w:ascii="Tahoma" w:hAnsi="Tahoma" w:cs="Tahoma"/>
          <w:b/>
        </w:rPr>
        <w:t xml:space="preserve">která chybějící titul vloží.  </w:t>
      </w:r>
    </w:p>
    <w:p w:rsidR="007D35D1" w:rsidRDefault="007D35D1" w:rsidP="00E076DB">
      <w:pPr>
        <w:spacing w:line="276" w:lineRule="auto"/>
        <w:jc w:val="center"/>
        <w:rPr>
          <w:rFonts w:ascii="Tahoma" w:hAnsi="Tahoma" w:cs="Tahoma"/>
          <w:b/>
        </w:rPr>
      </w:pPr>
    </w:p>
    <w:p w:rsidR="00BF14E8" w:rsidRDefault="00E076DB" w:rsidP="00F76CDE">
      <w:pPr>
        <w:spacing w:line="276" w:lineRule="auto"/>
        <w:jc w:val="both"/>
        <w:rPr>
          <w:rFonts w:ascii="Tahoma" w:hAnsi="Tahoma" w:cs="Tahoma"/>
          <w:b/>
        </w:rPr>
      </w:pPr>
      <w:r>
        <w:rPr>
          <w:noProof/>
          <w:lang w:eastAsia="cs-CZ"/>
        </w:rPr>
        <w:drawing>
          <wp:anchor distT="360045" distB="0" distL="114300" distR="114300" simplePos="0" relativeHeight="251659264" behindDoc="0" locked="0" layoutInCell="1" allowOverlap="1" wp14:anchorId="117F695F" wp14:editId="5FFA2C83">
            <wp:simplePos x="0" y="0"/>
            <wp:positionH relativeFrom="column">
              <wp:posOffset>576580</wp:posOffset>
            </wp:positionH>
            <wp:positionV relativeFrom="paragraph">
              <wp:posOffset>88265</wp:posOffset>
            </wp:positionV>
            <wp:extent cx="4600575" cy="4027805"/>
            <wp:effectExtent l="19050" t="19050" r="28575" b="1079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027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E076DB" w:rsidRDefault="00E076DB" w:rsidP="00F76CDE">
      <w:pPr>
        <w:spacing w:line="276" w:lineRule="auto"/>
        <w:jc w:val="both"/>
        <w:rPr>
          <w:rFonts w:ascii="Tahoma" w:hAnsi="Tahoma" w:cs="Tahoma"/>
        </w:rPr>
      </w:pPr>
    </w:p>
    <w:p w:rsidR="007D35D1" w:rsidRPr="00C27D17" w:rsidRDefault="007D35D1" w:rsidP="00F76CDE">
      <w:pPr>
        <w:spacing w:line="276" w:lineRule="auto"/>
        <w:jc w:val="both"/>
        <w:rPr>
          <w:rFonts w:ascii="Tahoma" w:hAnsi="Tahoma" w:cs="Tahoma"/>
        </w:rPr>
      </w:pPr>
      <w:r w:rsidRPr="00C27D17">
        <w:rPr>
          <w:rFonts w:ascii="Tahoma" w:hAnsi="Tahoma" w:cs="Tahoma"/>
        </w:rPr>
        <w:t>Dále postupujete jako při zadávání knih.</w:t>
      </w:r>
    </w:p>
    <w:p w:rsidR="00C27D17" w:rsidRDefault="00C27D17" w:rsidP="00C27D17">
      <w:pPr>
        <w:jc w:val="center"/>
      </w:pPr>
    </w:p>
    <w:sectPr w:rsidR="00C27D17" w:rsidSect="00BF14E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D1"/>
    <w:rsid w:val="00150653"/>
    <w:rsid w:val="00297AAB"/>
    <w:rsid w:val="002C1278"/>
    <w:rsid w:val="004C7709"/>
    <w:rsid w:val="00617016"/>
    <w:rsid w:val="007D35D1"/>
    <w:rsid w:val="00980430"/>
    <w:rsid w:val="009A6DCD"/>
    <w:rsid w:val="009E49BE"/>
    <w:rsid w:val="00A16C20"/>
    <w:rsid w:val="00A73354"/>
    <w:rsid w:val="00BF14E8"/>
    <w:rsid w:val="00C27D17"/>
    <w:rsid w:val="00E076DB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10917-243A-48D5-A5B8-3EE96D4C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5D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3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7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ukova@kvkl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FE080EFE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stankova</cp:lastModifiedBy>
  <cp:revision>2</cp:revision>
  <dcterms:created xsi:type="dcterms:W3CDTF">2020-11-13T18:50:00Z</dcterms:created>
  <dcterms:modified xsi:type="dcterms:W3CDTF">2020-11-13T18:50:00Z</dcterms:modified>
</cp:coreProperties>
</file>